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9C" w:rsidRPr="00466883" w:rsidRDefault="00870FEC" w:rsidP="00870F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6883">
        <w:rPr>
          <w:rFonts w:ascii="Times New Roman" w:hAnsi="Times New Roman" w:cs="Times New Roman"/>
          <w:sz w:val="28"/>
          <w:szCs w:val="28"/>
          <w:u w:val="single"/>
        </w:rPr>
        <w:t xml:space="preserve">Detský domov Kolárovo, </w:t>
      </w:r>
      <w:proofErr w:type="spellStart"/>
      <w:r w:rsidRPr="00466883">
        <w:rPr>
          <w:rFonts w:ascii="Times New Roman" w:hAnsi="Times New Roman" w:cs="Times New Roman"/>
          <w:sz w:val="28"/>
          <w:szCs w:val="28"/>
          <w:u w:val="single"/>
        </w:rPr>
        <w:t>Rábska</w:t>
      </w:r>
      <w:proofErr w:type="spellEnd"/>
      <w:r w:rsidRPr="00466883">
        <w:rPr>
          <w:rFonts w:ascii="Times New Roman" w:hAnsi="Times New Roman" w:cs="Times New Roman"/>
          <w:sz w:val="28"/>
          <w:szCs w:val="28"/>
          <w:u w:val="single"/>
        </w:rPr>
        <w:t xml:space="preserve"> 12, 946 03 Kolárovo</w:t>
      </w:r>
    </w:p>
    <w:p w:rsidR="00870FEC" w:rsidRDefault="00870FEC" w:rsidP="00870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FEC" w:rsidRPr="00466883" w:rsidRDefault="00870FEC" w:rsidP="00870FEC">
      <w:pPr>
        <w:rPr>
          <w:rFonts w:ascii="Times New Roman" w:hAnsi="Times New Roman" w:cs="Times New Roman"/>
          <w:sz w:val="28"/>
          <w:szCs w:val="28"/>
        </w:rPr>
      </w:pPr>
      <w:r w:rsidRPr="00466883">
        <w:rPr>
          <w:rFonts w:ascii="Times New Roman" w:hAnsi="Times New Roman" w:cs="Times New Roman"/>
          <w:sz w:val="28"/>
          <w:szCs w:val="28"/>
        </w:rPr>
        <w:t>Súhrnná správa o zákazkách s nízkou hodnotou s cenami vyššími ako 1000 Eur</w:t>
      </w:r>
    </w:p>
    <w:p w:rsidR="00870FEC" w:rsidRDefault="00870FEC" w:rsidP="00870FEC">
      <w:pPr>
        <w:rPr>
          <w:rFonts w:ascii="Times New Roman" w:hAnsi="Times New Roman" w:cs="Times New Roman"/>
          <w:sz w:val="28"/>
          <w:szCs w:val="28"/>
        </w:rPr>
      </w:pPr>
    </w:p>
    <w:p w:rsidR="00870FEC" w:rsidRDefault="00466883" w:rsidP="0087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obdobie  od : 01.01.2013  do : 31.03</w:t>
      </w:r>
      <w:r w:rsidR="00870FEC">
        <w:rPr>
          <w:rFonts w:ascii="Times New Roman" w:hAnsi="Times New Roman" w:cs="Times New Roman"/>
          <w:sz w:val="28"/>
          <w:szCs w:val="28"/>
        </w:rPr>
        <w:t>.2013</w:t>
      </w:r>
    </w:p>
    <w:p w:rsidR="00870FEC" w:rsidRDefault="00870FEC" w:rsidP="00870F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701"/>
        <w:gridCol w:w="1842"/>
        <w:gridCol w:w="2300"/>
      </w:tblGrid>
      <w:tr w:rsidR="00870FEC" w:rsidTr="00D45909">
        <w:tc>
          <w:tcPr>
            <w:tcW w:w="817" w:type="dxa"/>
          </w:tcPr>
          <w:p w:rsidR="00870FEC" w:rsidRPr="00466883" w:rsidRDefault="00870FEC" w:rsidP="0087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883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4668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70FEC" w:rsidRPr="00466883" w:rsidRDefault="00870FEC" w:rsidP="0087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83">
              <w:rPr>
                <w:rFonts w:ascii="Times New Roman" w:hAnsi="Times New Roman" w:cs="Times New Roman"/>
                <w:b/>
                <w:sz w:val="24"/>
                <w:szCs w:val="24"/>
              </w:rPr>
              <w:t>Predmet zákazky</w:t>
            </w:r>
          </w:p>
        </w:tc>
        <w:tc>
          <w:tcPr>
            <w:tcW w:w="1701" w:type="dxa"/>
          </w:tcPr>
          <w:p w:rsidR="00870FEC" w:rsidRPr="00466883" w:rsidRDefault="00870FEC" w:rsidP="0087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83">
              <w:rPr>
                <w:rFonts w:ascii="Times New Roman" w:hAnsi="Times New Roman" w:cs="Times New Roman"/>
                <w:b/>
                <w:sz w:val="24"/>
                <w:szCs w:val="24"/>
              </w:rPr>
              <w:t>Hodnota</w:t>
            </w:r>
            <w:r w:rsidR="00466883" w:rsidRPr="00466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zákazky</w:t>
            </w:r>
            <w:r w:rsidRPr="00466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</w:t>
            </w:r>
            <w:r w:rsidR="00466883" w:rsidRPr="00466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1842" w:type="dxa"/>
          </w:tcPr>
          <w:p w:rsidR="00870FEC" w:rsidRPr="00466883" w:rsidRDefault="00870FEC" w:rsidP="0087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83">
              <w:rPr>
                <w:rFonts w:ascii="Times New Roman" w:hAnsi="Times New Roman" w:cs="Times New Roman"/>
                <w:b/>
                <w:sz w:val="24"/>
                <w:szCs w:val="24"/>
              </w:rPr>
              <w:t>Hodnota</w:t>
            </w:r>
            <w:r w:rsidR="00466883" w:rsidRPr="00466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zákazky</w:t>
            </w:r>
            <w:r w:rsidRPr="00466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466883" w:rsidRPr="0046688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66883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  <w:r w:rsidR="00466883" w:rsidRPr="00466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2300" w:type="dxa"/>
          </w:tcPr>
          <w:p w:rsidR="00870FEC" w:rsidRPr="00466883" w:rsidRDefault="00870FEC" w:rsidP="0087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83">
              <w:rPr>
                <w:rFonts w:ascii="Times New Roman" w:hAnsi="Times New Roman" w:cs="Times New Roman"/>
                <w:b/>
                <w:sz w:val="24"/>
                <w:szCs w:val="24"/>
              </w:rPr>
              <w:t>Identifikácia úspešného uchádzača</w:t>
            </w:r>
          </w:p>
        </w:tc>
      </w:tr>
      <w:tr w:rsidR="00870FEC" w:rsidTr="00D45909">
        <w:tc>
          <w:tcPr>
            <w:tcW w:w="817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FEC" w:rsidRPr="00870FEC" w:rsidRDefault="00870FEC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2D6" w:rsidRPr="009822D6" w:rsidRDefault="009822D6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Potraviny-zemiaky</w:t>
            </w:r>
            <w:proofErr w:type="spellEnd"/>
          </w:p>
        </w:tc>
        <w:tc>
          <w:tcPr>
            <w:tcW w:w="1701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3" w:rsidRPr="00466883" w:rsidRDefault="00466883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842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3" w:rsidRPr="00466883" w:rsidRDefault="00466883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4668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00" w:type="dxa"/>
          </w:tcPr>
          <w:p w:rsidR="00870FEC" w:rsidRDefault="00FB7435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35">
              <w:rPr>
                <w:rFonts w:ascii="Times New Roman" w:hAnsi="Times New Roman" w:cs="Times New Roman"/>
                <w:sz w:val="24"/>
                <w:szCs w:val="24"/>
              </w:rPr>
              <w:t>CUNGI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Ladislav</w:t>
            </w:r>
          </w:p>
          <w:p w:rsidR="00FB7435" w:rsidRPr="00FB7435" w:rsidRDefault="00FB7435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Kálmár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Kolárovo</w:t>
            </w:r>
          </w:p>
        </w:tc>
      </w:tr>
      <w:tr w:rsidR="00870FEC" w:rsidTr="00D45909">
        <w:tc>
          <w:tcPr>
            <w:tcW w:w="817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2D6" w:rsidRPr="009822D6" w:rsidRDefault="009822D6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2D6">
              <w:rPr>
                <w:rFonts w:ascii="Times New Roman" w:hAnsi="Times New Roman" w:cs="Times New Roman"/>
                <w:sz w:val="24"/>
                <w:szCs w:val="24"/>
              </w:rPr>
              <w:t>Potra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viny-br.mäso</w:t>
            </w:r>
            <w:proofErr w:type="spellEnd"/>
          </w:p>
        </w:tc>
        <w:tc>
          <w:tcPr>
            <w:tcW w:w="1701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3" w:rsidRPr="00466883" w:rsidRDefault="00466883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4.583</w:t>
            </w:r>
            <w:r w:rsidRPr="00466883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842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3" w:rsidRPr="00466883" w:rsidRDefault="00466883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6883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300" w:type="dxa"/>
          </w:tcPr>
          <w:p w:rsidR="00870FEC" w:rsidRDefault="00FB7435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3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NUBIUS s.r.o.</w:t>
            </w:r>
          </w:p>
          <w:p w:rsidR="00FB7435" w:rsidRPr="00FB7435" w:rsidRDefault="00FB7435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Komárno</w:t>
            </w:r>
          </w:p>
        </w:tc>
      </w:tr>
      <w:tr w:rsidR="00870FEC" w:rsidTr="00D45909">
        <w:tc>
          <w:tcPr>
            <w:tcW w:w="817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2D6" w:rsidRPr="009822D6" w:rsidRDefault="009822D6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2D6">
              <w:rPr>
                <w:rFonts w:ascii="Times New Roman" w:hAnsi="Times New Roman" w:cs="Times New Roman"/>
                <w:sz w:val="24"/>
                <w:szCs w:val="24"/>
              </w:rPr>
              <w:t>Potra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viny-hov.mäso</w:t>
            </w:r>
            <w:proofErr w:type="spellEnd"/>
          </w:p>
        </w:tc>
        <w:tc>
          <w:tcPr>
            <w:tcW w:w="1701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3" w:rsidRPr="00466883" w:rsidRDefault="00466883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3">
              <w:rPr>
                <w:rFonts w:ascii="Times New Roman" w:hAnsi="Times New Roman" w:cs="Times New Roman"/>
                <w:sz w:val="24"/>
                <w:szCs w:val="24"/>
              </w:rPr>
              <w:t xml:space="preserve">   833,34</w:t>
            </w:r>
          </w:p>
        </w:tc>
        <w:tc>
          <w:tcPr>
            <w:tcW w:w="1842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3" w:rsidRPr="00466883" w:rsidRDefault="00466883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88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300" w:type="dxa"/>
          </w:tcPr>
          <w:p w:rsidR="00FB7435" w:rsidRDefault="00FB7435" w:rsidP="00FB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3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NUBIUS s.r.o.</w:t>
            </w:r>
          </w:p>
          <w:p w:rsidR="00870FEC" w:rsidRDefault="00FB7435" w:rsidP="00FB7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Komárno</w:t>
            </w:r>
          </w:p>
        </w:tc>
      </w:tr>
      <w:tr w:rsidR="00870FEC" w:rsidTr="00D45909">
        <w:tc>
          <w:tcPr>
            <w:tcW w:w="817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2D6" w:rsidRPr="009822D6" w:rsidRDefault="009822D6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2D6">
              <w:rPr>
                <w:rFonts w:ascii="Times New Roman" w:hAnsi="Times New Roman" w:cs="Times New Roman"/>
                <w:sz w:val="24"/>
                <w:szCs w:val="24"/>
              </w:rPr>
              <w:t>Potr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aviny-vajcia</w:t>
            </w:r>
            <w:proofErr w:type="spellEnd"/>
          </w:p>
        </w:tc>
        <w:tc>
          <w:tcPr>
            <w:tcW w:w="1701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3" w:rsidRPr="00466883" w:rsidRDefault="00466883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3">
              <w:rPr>
                <w:rFonts w:ascii="Times New Roman" w:hAnsi="Times New Roman" w:cs="Times New Roman"/>
                <w:sz w:val="24"/>
                <w:szCs w:val="24"/>
              </w:rPr>
              <w:t>1.086,67</w:t>
            </w:r>
          </w:p>
        </w:tc>
        <w:tc>
          <w:tcPr>
            <w:tcW w:w="1842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3" w:rsidRPr="00466883" w:rsidRDefault="00466883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883">
              <w:rPr>
                <w:rFonts w:ascii="Times New Roman" w:hAnsi="Times New Roman" w:cs="Times New Roman"/>
                <w:sz w:val="24"/>
                <w:szCs w:val="24"/>
              </w:rPr>
              <w:t>304,00</w:t>
            </w:r>
          </w:p>
        </w:tc>
        <w:tc>
          <w:tcPr>
            <w:tcW w:w="2300" w:type="dxa"/>
          </w:tcPr>
          <w:p w:rsidR="00870FEC" w:rsidRPr="00FB7435" w:rsidRDefault="00FB7435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35">
              <w:rPr>
                <w:rFonts w:ascii="Times New Roman" w:hAnsi="Times New Roman" w:cs="Times New Roman"/>
                <w:sz w:val="24"/>
                <w:szCs w:val="24"/>
              </w:rPr>
              <w:t>PD 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árovo</w:t>
            </w:r>
          </w:p>
        </w:tc>
      </w:tr>
      <w:tr w:rsidR="00870FEC" w:rsidTr="00D45909">
        <w:tc>
          <w:tcPr>
            <w:tcW w:w="817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2D6" w:rsidRPr="009822D6" w:rsidRDefault="009822D6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2D6">
              <w:rPr>
                <w:rFonts w:ascii="Times New Roman" w:hAnsi="Times New Roman" w:cs="Times New Roman"/>
                <w:sz w:val="24"/>
                <w:szCs w:val="24"/>
              </w:rPr>
              <w:t>Potra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viny-chlieb</w:t>
            </w:r>
            <w:proofErr w:type="spellEnd"/>
          </w:p>
        </w:tc>
        <w:tc>
          <w:tcPr>
            <w:tcW w:w="1701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3" w:rsidRPr="00466883" w:rsidRDefault="00466883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3">
              <w:rPr>
                <w:rFonts w:ascii="Times New Roman" w:hAnsi="Times New Roman" w:cs="Times New Roman"/>
                <w:sz w:val="24"/>
                <w:szCs w:val="24"/>
              </w:rPr>
              <w:t>2.158,84</w:t>
            </w:r>
          </w:p>
        </w:tc>
        <w:tc>
          <w:tcPr>
            <w:tcW w:w="1842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83" w:rsidRPr="00466883" w:rsidRDefault="00466883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883"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  <w:tc>
          <w:tcPr>
            <w:tcW w:w="2300" w:type="dxa"/>
          </w:tcPr>
          <w:p w:rsidR="00870FEC" w:rsidRDefault="00FB7435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35">
              <w:rPr>
                <w:rFonts w:ascii="Times New Roman" w:hAnsi="Times New Roman" w:cs="Times New Roman"/>
                <w:sz w:val="24"/>
                <w:szCs w:val="24"/>
              </w:rPr>
              <w:t>HAP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EKO</w:t>
            </w:r>
          </w:p>
          <w:p w:rsidR="00FB7435" w:rsidRPr="00FB7435" w:rsidRDefault="00FB7435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Kolárovo</w:t>
            </w:r>
          </w:p>
        </w:tc>
      </w:tr>
      <w:tr w:rsidR="00870FEC" w:rsidTr="00D45909">
        <w:tc>
          <w:tcPr>
            <w:tcW w:w="817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D45909" w:rsidRDefault="00D45909" w:rsidP="00D4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909" w:rsidRPr="009822D6" w:rsidRDefault="009822D6" w:rsidP="00FF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2D6">
              <w:rPr>
                <w:rFonts w:ascii="Times New Roman" w:hAnsi="Times New Roman" w:cs="Times New Roman"/>
                <w:sz w:val="24"/>
                <w:szCs w:val="24"/>
              </w:rPr>
              <w:t>Potr</w:t>
            </w:r>
            <w:r w:rsidR="00D45909">
              <w:rPr>
                <w:rFonts w:ascii="Times New Roman" w:hAnsi="Times New Roman" w:cs="Times New Roman"/>
                <w:sz w:val="24"/>
                <w:szCs w:val="24"/>
              </w:rPr>
              <w:t>aviny-hyd.výrobky</w:t>
            </w:r>
            <w:proofErr w:type="spellEnd"/>
            <w:r w:rsidR="00D459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701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909" w:rsidRDefault="00D45909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5909">
              <w:rPr>
                <w:rFonts w:ascii="Times New Roman" w:hAnsi="Times New Roman" w:cs="Times New Roman"/>
                <w:sz w:val="24"/>
                <w:szCs w:val="24"/>
              </w:rPr>
              <w:t>966,67</w:t>
            </w:r>
          </w:p>
          <w:p w:rsidR="00D45909" w:rsidRPr="00D45909" w:rsidRDefault="00D45909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842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909" w:rsidRPr="00D45909" w:rsidRDefault="00D45909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09">
              <w:rPr>
                <w:rFonts w:ascii="Times New Roman" w:hAnsi="Times New Roman" w:cs="Times New Roman"/>
                <w:sz w:val="24"/>
                <w:szCs w:val="24"/>
              </w:rPr>
              <w:t>2.360,00</w:t>
            </w:r>
          </w:p>
        </w:tc>
        <w:tc>
          <w:tcPr>
            <w:tcW w:w="2300" w:type="dxa"/>
          </w:tcPr>
          <w:p w:rsidR="00870FEC" w:rsidRDefault="00FB7435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35">
              <w:rPr>
                <w:rFonts w:ascii="Times New Roman" w:hAnsi="Times New Roman" w:cs="Times New Roman"/>
                <w:sz w:val="24"/>
                <w:szCs w:val="24"/>
              </w:rPr>
              <w:t>HSH s.r.o.</w:t>
            </w:r>
          </w:p>
          <w:p w:rsidR="00FB7435" w:rsidRPr="00FB7435" w:rsidRDefault="00FB7435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Veľké Zálužie</w:t>
            </w:r>
          </w:p>
        </w:tc>
      </w:tr>
      <w:tr w:rsidR="00870FEC" w:rsidTr="00D45909">
        <w:tc>
          <w:tcPr>
            <w:tcW w:w="817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2D6" w:rsidRPr="009822D6" w:rsidRDefault="009822D6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D6">
              <w:rPr>
                <w:rFonts w:ascii="Times New Roman" w:hAnsi="Times New Roman" w:cs="Times New Roman"/>
                <w:sz w:val="24"/>
                <w:szCs w:val="24"/>
              </w:rPr>
              <w:t>Tonery</w:t>
            </w:r>
          </w:p>
        </w:tc>
        <w:tc>
          <w:tcPr>
            <w:tcW w:w="1701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909" w:rsidRPr="00D45909" w:rsidRDefault="00D45909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09">
              <w:rPr>
                <w:rFonts w:ascii="Times New Roman" w:hAnsi="Times New Roman" w:cs="Times New Roman"/>
                <w:sz w:val="24"/>
                <w:szCs w:val="24"/>
              </w:rPr>
              <w:t>1.545,84</w:t>
            </w:r>
          </w:p>
        </w:tc>
        <w:tc>
          <w:tcPr>
            <w:tcW w:w="1842" w:type="dxa"/>
          </w:tcPr>
          <w:p w:rsidR="00870FEC" w:rsidRDefault="00870FEC" w:rsidP="0087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909" w:rsidRPr="00D45909" w:rsidRDefault="00D45909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09">
              <w:rPr>
                <w:rFonts w:ascii="Times New Roman" w:hAnsi="Times New Roman" w:cs="Times New Roman"/>
                <w:sz w:val="24"/>
                <w:szCs w:val="24"/>
              </w:rPr>
              <w:t>1855,00</w:t>
            </w:r>
          </w:p>
        </w:tc>
        <w:tc>
          <w:tcPr>
            <w:tcW w:w="2300" w:type="dxa"/>
          </w:tcPr>
          <w:p w:rsidR="00870FEC" w:rsidRDefault="00FB7435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35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FITECHNIK</w:t>
            </w:r>
          </w:p>
          <w:p w:rsidR="00FB7435" w:rsidRPr="00FB7435" w:rsidRDefault="00FB7435" w:rsidP="008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Komárno</w:t>
            </w:r>
          </w:p>
        </w:tc>
      </w:tr>
    </w:tbl>
    <w:p w:rsidR="00870FEC" w:rsidRDefault="00870FEC" w:rsidP="00870FEC">
      <w:pPr>
        <w:rPr>
          <w:rFonts w:ascii="Times New Roman" w:hAnsi="Times New Roman" w:cs="Times New Roman"/>
          <w:sz w:val="28"/>
          <w:szCs w:val="28"/>
        </w:rPr>
      </w:pPr>
    </w:p>
    <w:p w:rsidR="00DC3EFE" w:rsidRDefault="00DC3EFE" w:rsidP="00870FEC">
      <w:pPr>
        <w:rPr>
          <w:rFonts w:ascii="Times New Roman" w:hAnsi="Times New Roman" w:cs="Times New Roman"/>
          <w:sz w:val="24"/>
          <w:szCs w:val="24"/>
        </w:rPr>
      </w:pPr>
      <w:r w:rsidRPr="00DC3EFE">
        <w:rPr>
          <w:rFonts w:ascii="Times New Roman" w:hAnsi="Times New Roman" w:cs="Times New Roman"/>
          <w:sz w:val="24"/>
          <w:szCs w:val="24"/>
        </w:rPr>
        <w:t>Vypracovala</w:t>
      </w:r>
      <w:r>
        <w:rPr>
          <w:rFonts w:ascii="Times New Roman" w:hAnsi="Times New Roman" w:cs="Times New Roman"/>
          <w:sz w:val="24"/>
          <w:szCs w:val="24"/>
        </w:rPr>
        <w:t xml:space="preserve"> : Mgr. Edita Gálová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Schválila : Ing.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Angyalová</w:t>
      </w:r>
      <w:proofErr w:type="spellEnd"/>
    </w:p>
    <w:p w:rsidR="00DC3EFE" w:rsidRPr="00DC3EFE" w:rsidRDefault="00DC3EFE" w:rsidP="00870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poverená vykonávať funkciu riaditeľa</w:t>
      </w:r>
    </w:p>
    <w:sectPr w:rsidR="00DC3EFE" w:rsidRPr="00DC3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1C"/>
    <w:rsid w:val="00466883"/>
    <w:rsid w:val="0067559C"/>
    <w:rsid w:val="00870FEC"/>
    <w:rsid w:val="009822D6"/>
    <w:rsid w:val="00D45909"/>
    <w:rsid w:val="00DC3EFE"/>
    <w:rsid w:val="00F05E1C"/>
    <w:rsid w:val="00FB7435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70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70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</dc:creator>
  <cp:keywords/>
  <dc:description/>
  <cp:lastModifiedBy>DeD</cp:lastModifiedBy>
  <cp:revision>9</cp:revision>
  <dcterms:created xsi:type="dcterms:W3CDTF">2013-03-25T10:08:00Z</dcterms:created>
  <dcterms:modified xsi:type="dcterms:W3CDTF">2013-04-12T07:10:00Z</dcterms:modified>
</cp:coreProperties>
</file>